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5" w:rsidRPr="00962484" w:rsidRDefault="00FD0A15" w:rsidP="00DA7266">
      <w:pPr>
        <w:jc w:val="center"/>
        <w:rPr>
          <w:sz w:val="24"/>
          <w:szCs w:val="24"/>
        </w:rPr>
      </w:pPr>
    </w:p>
    <w:p w:rsidR="00962484" w:rsidRDefault="00962484" w:rsidP="00962484">
      <w:pPr>
        <w:sectPr w:rsidR="00962484">
          <w:pgSz w:w="8390" w:h="11905"/>
          <w:pgMar w:top="1040" w:right="735" w:bottom="1498" w:left="709" w:header="0" w:footer="3" w:gutter="0"/>
          <w:pgNumType w:start="180"/>
          <w:cols w:space="720"/>
        </w:sectPr>
      </w:pPr>
    </w:p>
    <w:p w:rsidR="00FD0A15" w:rsidRDefault="00FD0A15" w:rsidP="001315CB"/>
    <w:p w:rsidR="001315CB" w:rsidRPr="00962484" w:rsidRDefault="001315CB" w:rsidP="001315CB">
      <w:pPr>
        <w:pStyle w:val="11"/>
        <w:spacing w:before="120" w:after="60" w:line="262" w:lineRule="auto"/>
        <w:ind w:firstLine="0"/>
        <w:rPr>
          <w:b/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 xml:space="preserve">                                     </w:t>
      </w:r>
      <w:r w:rsidRPr="00962484">
        <w:rPr>
          <w:b/>
          <w:sz w:val="24"/>
          <w:szCs w:val="24"/>
          <w:lang w:val="ru-RU"/>
        </w:rPr>
        <w:t>ПАМЯТКА РОДИТЕЛЯМ</w:t>
      </w:r>
    </w:p>
    <w:p w:rsidR="001315CB" w:rsidRPr="001315CB" w:rsidRDefault="001315CB" w:rsidP="001315CB">
      <w:pPr>
        <w:pStyle w:val="11"/>
        <w:spacing w:before="120" w:after="60" w:line="262" w:lineRule="auto"/>
        <w:ind w:firstLine="0"/>
        <w:rPr>
          <w:sz w:val="24"/>
          <w:szCs w:val="24"/>
          <w:lang w:val="ru-RU"/>
        </w:rPr>
      </w:pPr>
      <w:r w:rsidRPr="001315CB">
        <w:rPr>
          <w:rStyle w:val="12"/>
          <w:sz w:val="24"/>
          <w:szCs w:val="24"/>
        </w:rPr>
        <w:t xml:space="preserve"> Дети глазами родителей, родители глазами детей</w:t>
      </w:r>
    </w:p>
    <w:p w:rsidR="001315CB" w:rsidRPr="00962484" w:rsidRDefault="001315CB" w:rsidP="001315CB">
      <w:pPr>
        <w:pStyle w:val="11"/>
        <w:tabs>
          <w:tab w:val="left" w:pos="4755"/>
        </w:tabs>
        <w:spacing w:before="120" w:after="60" w:line="262" w:lineRule="auto"/>
        <w:ind w:firstLine="0"/>
        <w:rPr>
          <w:b/>
          <w:sz w:val="24"/>
          <w:szCs w:val="24"/>
          <w:lang w:val="ru-RU"/>
        </w:rPr>
      </w:pPr>
      <w:r w:rsidRPr="00962484">
        <w:rPr>
          <w:b/>
          <w:sz w:val="24"/>
          <w:szCs w:val="24"/>
          <w:lang w:val="ru-RU"/>
        </w:rPr>
        <w:t xml:space="preserve">                </w:t>
      </w:r>
      <w:r>
        <w:rPr>
          <w:b/>
          <w:sz w:val="24"/>
          <w:szCs w:val="24"/>
          <w:lang w:val="ru-RU"/>
        </w:rPr>
        <w:tab/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Старайтесь говорить со своим ребенком открыто и откровенно на самые деликатные темы.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Опасайтесь получения вашим ребенком информации из чужих уст.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Будьте открыты для общения с ребенком, даже если вы чего-то или в чем-то сомневаетесь, не стесняйтесь сказать ему об этом.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Рассказывайте о своих переживаниях в том возрасте, в котором сейчас ваши дети.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В период полового созревания мальчикам особенно важно получать поддержку и одобрение со стороны мам, а девочкам – со стороны пап.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Проявляйте ласку к своим детям, демонстрируйте им свою любовь.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1315CB" w:rsidRPr="00962484" w:rsidRDefault="001315CB" w:rsidP="001315CB">
      <w:pPr>
        <w:pStyle w:val="11"/>
        <w:numPr>
          <w:ilvl w:val="0"/>
          <w:numId w:val="12"/>
        </w:numPr>
        <w:spacing w:line="262" w:lineRule="auto"/>
        <w:rPr>
          <w:sz w:val="24"/>
          <w:szCs w:val="24"/>
          <w:lang w:val="ru-RU"/>
        </w:rPr>
      </w:pPr>
      <w:r w:rsidRPr="00962484">
        <w:rPr>
          <w:sz w:val="24"/>
          <w:szCs w:val="24"/>
          <w:lang w:val="ru-RU"/>
        </w:rPr>
        <w:t>Старайтесь защитить своего ребенка всеми возможными средствами, если он в этом нуждается.</w:t>
      </w:r>
    </w:p>
    <w:p w:rsidR="001315CB" w:rsidRPr="00962484" w:rsidRDefault="001315CB" w:rsidP="001315CB">
      <w:pPr>
        <w:jc w:val="center"/>
        <w:rPr>
          <w:sz w:val="24"/>
          <w:szCs w:val="24"/>
        </w:rPr>
      </w:pPr>
    </w:p>
    <w:p w:rsidR="001315CB" w:rsidRPr="00962484" w:rsidRDefault="001315CB" w:rsidP="001315CB">
      <w:pPr>
        <w:jc w:val="center"/>
        <w:rPr>
          <w:sz w:val="24"/>
          <w:szCs w:val="24"/>
        </w:rPr>
      </w:pPr>
    </w:p>
    <w:p w:rsidR="001315CB" w:rsidRPr="00962484" w:rsidRDefault="001315CB" w:rsidP="001315CB">
      <w:pPr>
        <w:jc w:val="center"/>
        <w:rPr>
          <w:sz w:val="24"/>
          <w:szCs w:val="24"/>
        </w:rPr>
      </w:pPr>
    </w:p>
    <w:p w:rsidR="001315CB" w:rsidRPr="00962484" w:rsidRDefault="001315CB" w:rsidP="001315CB">
      <w:pPr>
        <w:jc w:val="center"/>
        <w:rPr>
          <w:sz w:val="24"/>
          <w:szCs w:val="24"/>
        </w:rPr>
      </w:pPr>
    </w:p>
    <w:p w:rsidR="001315CB" w:rsidRPr="00962484" w:rsidRDefault="001315CB" w:rsidP="001315C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315CB" w:rsidRPr="00962484" w:rsidRDefault="001315CB" w:rsidP="001315CB">
      <w:pPr>
        <w:jc w:val="center"/>
        <w:rPr>
          <w:sz w:val="24"/>
          <w:szCs w:val="24"/>
        </w:rPr>
      </w:pPr>
    </w:p>
    <w:p w:rsidR="001315CB" w:rsidRPr="00962484" w:rsidRDefault="001315CB" w:rsidP="001315CB">
      <w:pPr>
        <w:rPr>
          <w:sz w:val="24"/>
          <w:szCs w:val="24"/>
        </w:rPr>
      </w:pPr>
    </w:p>
    <w:p w:rsidR="001315CB" w:rsidRPr="00962484" w:rsidRDefault="001315CB" w:rsidP="001315CB">
      <w:pPr>
        <w:rPr>
          <w:sz w:val="24"/>
          <w:szCs w:val="24"/>
        </w:rPr>
      </w:pPr>
    </w:p>
    <w:p w:rsidR="001315CB" w:rsidRPr="00962484" w:rsidRDefault="001315CB" w:rsidP="001315CB">
      <w:pPr>
        <w:rPr>
          <w:sz w:val="24"/>
          <w:szCs w:val="24"/>
        </w:rPr>
      </w:pPr>
    </w:p>
    <w:p w:rsidR="001315CB" w:rsidRPr="00962484" w:rsidRDefault="001315CB" w:rsidP="001315CB">
      <w:pPr>
        <w:rPr>
          <w:sz w:val="24"/>
          <w:szCs w:val="24"/>
        </w:rPr>
      </w:pPr>
      <w:r w:rsidRPr="00962484">
        <w:rPr>
          <w:sz w:val="24"/>
          <w:szCs w:val="24"/>
        </w:rPr>
        <w:t>Проведена беседа с родителями на тему:</w:t>
      </w:r>
    </w:p>
    <w:p w:rsidR="001315CB" w:rsidRDefault="001315CB" w:rsidP="001315CB">
      <w:pPr>
        <w:rPr>
          <w:sz w:val="24"/>
          <w:szCs w:val="24"/>
        </w:rPr>
      </w:pPr>
      <w:r>
        <w:rPr>
          <w:sz w:val="24"/>
          <w:szCs w:val="24"/>
        </w:rPr>
        <w:t>«Дети глазами родителей, родители глазами детей»</w:t>
      </w:r>
    </w:p>
    <w:p w:rsidR="001315CB" w:rsidRPr="00962484" w:rsidRDefault="001315CB" w:rsidP="001315CB">
      <w:pPr>
        <w:rPr>
          <w:sz w:val="24"/>
          <w:szCs w:val="24"/>
        </w:rPr>
      </w:pPr>
      <w:r w:rsidRPr="00962484">
        <w:rPr>
          <w:sz w:val="24"/>
          <w:szCs w:val="24"/>
        </w:rPr>
        <w:t xml:space="preserve">Специалист СРЦ «Надежда»:                                         </w:t>
      </w:r>
    </w:p>
    <w:p w:rsidR="00FD0A15" w:rsidRDefault="001315CB" w:rsidP="001315CB">
      <w:pPr>
        <w:rPr>
          <w:sz w:val="24"/>
          <w:szCs w:val="24"/>
        </w:rPr>
      </w:pPr>
      <w:r w:rsidRPr="00962484">
        <w:rPr>
          <w:sz w:val="24"/>
          <w:szCs w:val="24"/>
        </w:rPr>
        <w:t>Родители</w:t>
      </w:r>
      <w:r>
        <w:rPr>
          <w:sz w:val="24"/>
          <w:szCs w:val="24"/>
        </w:rPr>
        <w:t>:</w:t>
      </w:r>
    </w:p>
    <w:p w:rsidR="001315CB" w:rsidRDefault="001315CB" w:rsidP="001315CB">
      <w:r>
        <w:rPr>
          <w:sz w:val="24"/>
          <w:szCs w:val="24"/>
        </w:rPr>
        <w:t>Дата:</w:t>
      </w:r>
    </w:p>
    <w:p w:rsidR="00FD0A15" w:rsidRDefault="00FD0A15" w:rsidP="00DA7266">
      <w:pPr>
        <w:jc w:val="center"/>
      </w:pPr>
    </w:p>
    <w:p w:rsidR="00FD0A15" w:rsidRDefault="00FD0A15" w:rsidP="00DA7266">
      <w:pPr>
        <w:jc w:val="center"/>
      </w:pPr>
    </w:p>
    <w:p w:rsidR="00FD0A15" w:rsidRDefault="00FD0A15" w:rsidP="00DA7266">
      <w:pPr>
        <w:jc w:val="center"/>
      </w:pPr>
    </w:p>
    <w:p w:rsidR="009E4911" w:rsidRDefault="009E4911" w:rsidP="009E4911">
      <w:pPr>
        <w:pStyle w:val="c0c3"/>
        <w:spacing w:before="0" w:beforeAutospacing="0" w:after="0" w:afterAutospacing="0"/>
        <w:jc w:val="center"/>
        <w:rPr>
          <w:rStyle w:val="c1"/>
        </w:rPr>
      </w:pPr>
    </w:p>
    <w:p w:rsidR="00054D21" w:rsidRDefault="00054D21" w:rsidP="009E4911">
      <w:pPr>
        <w:pStyle w:val="c0c3"/>
        <w:spacing w:before="0" w:beforeAutospacing="0" w:after="0" w:afterAutospacing="0"/>
        <w:jc w:val="center"/>
        <w:rPr>
          <w:rStyle w:val="c1"/>
          <w:b/>
        </w:rPr>
      </w:pPr>
    </w:p>
    <w:p w:rsidR="00054D21" w:rsidRDefault="00054D21" w:rsidP="009E4911">
      <w:pPr>
        <w:pStyle w:val="c0c3"/>
        <w:spacing w:before="0" w:beforeAutospacing="0" w:after="0" w:afterAutospacing="0"/>
        <w:jc w:val="center"/>
        <w:rPr>
          <w:rStyle w:val="c1"/>
          <w:b/>
        </w:rPr>
      </w:pPr>
    </w:p>
    <w:p w:rsidR="00054D21" w:rsidRDefault="00054D21" w:rsidP="009E4911">
      <w:pPr>
        <w:jc w:val="center"/>
      </w:pPr>
    </w:p>
    <w:sectPr w:rsidR="00054D21" w:rsidSect="00054D21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30" w:rsidRDefault="00422C30" w:rsidP="007349ED">
      <w:r>
        <w:separator/>
      </w:r>
    </w:p>
  </w:endnote>
  <w:endnote w:type="continuationSeparator" w:id="1">
    <w:p w:rsidR="00422C30" w:rsidRDefault="00422C30" w:rsidP="0073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ED" w:rsidRDefault="00671A61" w:rsidP="007349ED">
    <w:pPr>
      <w:pStyle w:val="a5"/>
      <w:jc w:val="center"/>
    </w:pPr>
    <w:r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49" type="#_x0000_t5" style="position:absolute;left:0;text-align:left;margin-left:568.2pt;margin-top:720.1pt;width:167.4pt;height:161.8pt;z-index:251660288;mso-position-horizontal-relative:page;mso-position-vertical-relative:page" adj="21600" fillcolor="#d2eaf1" stroked="f">
          <v:textbox style="mso-next-textbox:#_x0000_s2049">
            <w:txbxContent>
              <w:p w:rsidR="007349ED" w:rsidRDefault="00671A61">
                <w:pPr>
                  <w:jc w:val="center"/>
                  <w:rPr>
                    <w:szCs w:val="72"/>
                  </w:rPr>
                </w:pPr>
                <w:fldSimple w:instr=" PAGE    \* MERGEFORMAT ">
                  <w:r w:rsidR="001315CB" w:rsidRPr="001315CB">
                    <w:rPr>
                      <w:rFonts w:ascii="Cambria" w:hAnsi="Cambria"/>
                      <w:noProof/>
                      <w:color w:val="FFFFFF"/>
                      <w:sz w:val="72"/>
                      <w:szCs w:val="72"/>
                    </w:rPr>
                    <w:t>181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30" w:rsidRDefault="00422C30" w:rsidP="007349ED">
      <w:r>
        <w:separator/>
      </w:r>
    </w:p>
  </w:footnote>
  <w:footnote w:type="continuationSeparator" w:id="1">
    <w:p w:rsidR="00422C30" w:rsidRDefault="00422C30" w:rsidP="0073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072"/>
    <w:multiLevelType w:val="hybridMultilevel"/>
    <w:tmpl w:val="BE0C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486"/>
    <w:multiLevelType w:val="hybridMultilevel"/>
    <w:tmpl w:val="1D464C7E"/>
    <w:lvl w:ilvl="0" w:tplc="B73277F2">
      <w:start w:val="4"/>
      <w:numFmt w:val="bullet"/>
      <w:lvlText w:val="•"/>
      <w:lvlJc w:val="left"/>
      <w:pPr>
        <w:ind w:left="873" w:hanging="5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05B2874"/>
    <w:multiLevelType w:val="hybridMultilevel"/>
    <w:tmpl w:val="2F180BFC"/>
    <w:lvl w:ilvl="0" w:tplc="0F741252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1FD1F24"/>
    <w:multiLevelType w:val="hybridMultilevel"/>
    <w:tmpl w:val="CAB2C27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DF36F02"/>
    <w:multiLevelType w:val="hybridMultilevel"/>
    <w:tmpl w:val="98D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3956"/>
    <w:multiLevelType w:val="hybridMultilevel"/>
    <w:tmpl w:val="8BFCE45A"/>
    <w:lvl w:ilvl="0" w:tplc="0F7412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50F8"/>
    <w:multiLevelType w:val="hybridMultilevel"/>
    <w:tmpl w:val="DC4E3466"/>
    <w:lvl w:ilvl="0" w:tplc="0F7412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BF9"/>
    <w:multiLevelType w:val="hybridMultilevel"/>
    <w:tmpl w:val="A54271CC"/>
    <w:lvl w:ilvl="0" w:tplc="2C5AE43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DE96582"/>
    <w:multiLevelType w:val="hybridMultilevel"/>
    <w:tmpl w:val="DD4439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E0655E9"/>
    <w:multiLevelType w:val="hybridMultilevel"/>
    <w:tmpl w:val="3BF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585B"/>
    <w:multiLevelType w:val="hybridMultilevel"/>
    <w:tmpl w:val="D438E424"/>
    <w:lvl w:ilvl="0" w:tplc="0F741252">
      <w:start w:val="1"/>
      <w:numFmt w:val="bullet"/>
      <w:lvlText w:val=""/>
      <w:lvlJc w:val="left"/>
      <w:pPr>
        <w:ind w:left="873" w:hanging="516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1BD2F9C"/>
    <w:multiLevelType w:val="hybridMultilevel"/>
    <w:tmpl w:val="AF723188"/>
    <w:lvl w:ilvl="0" w:tplc="37565C12">
      <w:start w:val="1"/>
      <w:numFmt w:val="decimal"/>
      <w:lvlText w:val="%1."/>
      <w:lvlJc w:val="left"/>
      <w:pPr>
        <w:ind w:left="96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3B23F34"/>
    <w:multiLevelType w:val="hybridMultilevel"/>
    <w:tmpl w:val="CE621994"/>
    <w:lvl w:ilvl="0" w:tplc="2C5AE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6F56F75"/>
    <w:multiLevelType w:val="hybridMultilevel"/>
    <w:tmpl w:val="5874F560"/>
    <w:lvl w:ilvl="0" w:tplc="37565C12">
      <w:start w:val="1"/>
      <w:numFmt w:val="decimal"/>
      <w:lvlText w:val="%1."/>
      <w:lvlJc w:val="left"/>
      <w:pPr>
        <w:ind w:left="96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43D7"/>
    <w:rsid w:val="000359C7"/>
    <w:rsid w:val="00035D18"/>
    <w:rsid w:val="0003794F"/>
    <w:rsid w:val="000426FC"/>
    <w:rsid w:val="00054D21"/>
    <w:rsid w:val="000B3B1B"/>
    <w:rsid w:val="000C6266"/>
    <w:rsid w:val="000D3E39"/>
    <w:rsid w:val="000E75EC"/>
    <w:rsid w:val="001112E1"/>
    <w:rsid w:val="001315CB"/>
    <w:rsid w:val="0014581F"/>
    <w:rsid w:val="00203C29"/>
    <w:rsid w:val="002B4059"/>
    <w:rsid w:val="00355B0D"/>
    <w:rsid w:val="00395E0D"/>
    <w:rsid w:val="00422C30"/>
    <w:rsid w:val="004E24F7"/>
    <w:rsid w:val="00536288"/>
    <w:rsid w:val="005C622A"/>
    <w:rsid w:val="00625C56"/>
    <w:rsid w:val="00671A61"/>
    <w:rsid w:val="006B3F36"/>
    <w:rsid w:val="006C1E7A"/>
    <w:rsid w:val="006C43D7"/>
    <w:rsid w:val="006C5551"/>
    <w:rsid w:val="007349ED"/>
    <w:rsid w:val="007A7661"/>
    <w:rsid w:val="007B25FC"/>
    <w:rsid w:val="00814ED1"/>
    <w:rsid w:val="008723AF"/>
    <w:rsid w:val="0090209C"/>
    <w:rsid w:val="0091789F"/>
    <w:rsid w:val="00962484"/>
    <w:rsid w:val="009C42B1"/>
    <w:rsid w:val="009D336A"/>
    <w:rsid w:val="009E4911"/>
    <w:rsid w:val="009F23D2"/>
    <w:rsid w:val="00A16A07"/>
    <w:rsid w:val="00A84D6F"/>
    <w:rsid w:val="00A92C32"/>
    <w:rsid w:val="00AB518A"/>
    <w:rsid w:val="00AE2000"/>
    <w:rsid w:val="00B26F57"/>
    <w:rsid w:val="00B641BD"/>
    <w:rsid w:val="00B758FB"/>
    <w:rsid w:val="00BD6FFE"/>
    <w:rsid w:val="00C40B0B"/>
    <w:rsid w:val="00C4170C"/>
    <w:rsid w:val="00C5283E"/>
    <w:rsid w:val="00C603BB"/>
    <w:rsid w:val="00C65030"/>
    <w:rsid w:val="00C81105"/>
    <w:rsid w:val="00CC1737"/>
    <w:rsid w:val="00CD291B"/>
    <w:rsid w:val="00CE6CE8"/>
    <w:rsid w:val="00D30F1D"/>
    <w:rsid w:val="00DA7266"/>
    <w:rsid w:val="00DD3380"/>
    <w:rsid w:val="00E248AF"/>
    <w:rsid w:val="00F434B8"/>
    <w:rsid w:val="00FD0A15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D7"/>
    <w:pPr>
      <w:jc w:val="both"/>
    </w:pPr>
    <w:rPr>
      <w:rFonts w:ascii="Times New Roman" w:eastAsia="Times New Roman" w:hAnsi="Times New Roman"/>
      <w:sz w:val="22"/>
    </w:rPr>
  </w:style>
  <w:style w:type="paragraph" w:styleId="1">
    <w:name w:val="heading 1"/>
    <w:basedOn w:val="a"/>
    <w:next w:val="a"/>
    <w:link w:val="10"/>
    <w:qFormat/>
    <w:rsid w:val="006C43D7"/>
    <w:pPr>
      <w:keepNext/>
      <w:spacing w:before="360" w:after="12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6C43D7"/>
    <w:pPr>
      <w:keepNext/>
      <w:spacing w:before="80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6C43D7"/>
    <w:pPr>
      <w:keepNext/>
      <w:spacing w:before="120"/>
      <w:jc w:val="center"/>
      <w:outlineLvl w:val="2"/>
    </w:pPr>
    <w:rPr>
      <w:b/>
      <w:spacing w:val="30"/>
    </w:rPr>
  </w:style>
  <w:style w:type="paragraph" w:styleId="7">
    <w:name w:val="heading 7"/>
    <w:basedOn w:val="a"/>
    <w:next w:val="a"/>
    <w:link w:val="70"/>
    <w:qFormat/>
    <w:rsid w:val="006C43D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3D7"/>
    <w:rPr>
      <w:rFonts w:ascii="Times New Roman" w:eastAsia="Times New Roman" w:hAnsi="Times New Roman" w:cs="Times New Roman"/>
      <w:b/>
      <w:cap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3D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C43D7"/>
    <w:rPr>
      <w:rFonts w:ascii="Times New Roman" w:eastAsia="Times New Roman" w:hAnsi="Times New Roman" w:cs="Times New Roman"/>
      <w:b/>
      <w:spacing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снТкст11"/>
    <w:basedOn w:val="a"/>
    <w:rsid w:val="006C43D7"/>
    <w:pPr>
      <w:ind w:firstLine="357"/>
    </w:pPr>
    <w:rPr>
      <w:lang w:val="en-US"/>
    </w:rPr>
  </w:style>
  <w:style w:type="character" w:customStyle="1" w:styleId="12">
    <w:name w:val="Знак Знак1"/>
    <w:basedOn w:val="a0"/>
    <w:rsid w:val="006C43D7"/>
    <w:rPr>
      <w:b/>
      <w:caps/>
      <w:noProof w:val="0"/>
      <w:kern w:val="28"/>
      <w:sz w:val="22"/>
      <w:lang w:val="ru-RU"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734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ED"/>
    <w:rPr>
      <w:rFonts w:ascii="Times New Roman" w:eastAsia="Times New Roman" w:hAnsi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734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9ED"/>
    <w:rPr>
      <w:rFonts w:ascii="Times New Roman" w:eastAsia="Times New Roman" w:hAnsi="Times New Roman"/>
      <w:sz w:val="22"/>
    </w:rPr>
  </w:style>
  <w:style w:type="paragraph" w:styleId="a7">
    <w:name w:val="List Paragraph"/>
    <w:basedOn w:val="a"/>
    <w:uiPriority w:val="34"/>
    <w:qFormat/>
    <w:rsid w:val="00035D1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0c3">
    <w:name w:val="c0 c3"/>
    <w:basedOn w:val="a"/>
    <w:rsid w:val="009E491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">
    <w:name w:val="c1"/>
    <w:basedOn w:val="a0"/>
    <w:rsid w:val="009E4911"/>
  </w:style>
  <w:style w:type="paragraph" w:customStyle="1" w:styleId="c0">
    <w:name w:val="c0"/>
    <w:basedOn w:val="a"/>
    <w:rsid w:val="009E491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6">
    <w:name w:val="c6"/>
    <w:basedOn w:val="a0"/>
    <w:rsid w:val="009E4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A6BB-CB82-45CC-B6CF-BE301AD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</cp:lastModifiedBy>
  <cp:revision>24</cp:revision>
  <cp:lastPrinted>2012-12-20T04:04:00Z</cp:lastPrinted>
  <dcterms:created xsi:type="dcterms:W3CDTF">2012-11-08T11:13:00Z</dcterms:created>
  <dcterms:modified xsi:type="dcterms:W3CDTF">2019-11-20T09:38:00Z</dcterms:modified>
</cp:coreProperties>
</file>